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81A67" w14:textId="77777777" w:rsidR="004B73A8" w:rsidRPr="00B61339" w:rsidRDefault="00B61339" w:rsidP="00B61339">
      <w:pPr>
        <w:jc w:val="center"/>
        <w:rPr>
          <w:sz w:val="36"/>
          <w:szCs w:val="36"/>
        </w:rPr>
      </w:pPr>
      <w:r>
        <w:rPr>
          <w:noProof/>
        </w:rPr>
        <mc:AlternateContent>
          <mc:Choice Requires="wps">
            <w:drawing>
              <wp:anchor distT="0" distB="0" distL="114300" distR="114300" simplePos="0" relativeHeight="251661312" behindDoc="0" locked="0" layoutInCell="1" allowOverlap="1" wp14:anchorId="5FE187D4" wp14:editId="6A24BB89">
                <wp:simplePos x="0" y="0"/>
                <wp:positionH relativeFrom="column">
                  <wp:posOffset>-190500</wp:posOffset>
                </wp:positionH>
                <wp:positionV relativeFrom="paragraph">
                  <wp:posOffset>-19050</wp:posOffset>
                </wp:positionV>
                <wp:extent cx="7267575" cy="3457575"/>
                <wp:effectExtent l="19050" t="19050" r="28575" b="28575"/>
                <wp:wrapNone/>
                <wp:docPr id="3" name="Rectangle 3"/>
                <wp:cNvGraphicFramePr/>
                <a:graphic xmlns:a="http://schemas.openxmlformats.org/drawingml/2006/main">
                  <a:graphicData uri="http://schemas.microsoft.com/office/word/2010/wordprocessingShape">
                    <wps:wsp>
                      <wps:cNvSpPr/>
                      <wps:spPr>
                        <a:xfrm>
                          <a:off x="0" y="0"/>
                          <a:ext cx="7267575" cy="345757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823E9" id="Rectangle 3" o:spid="_x0000_s1026" style="position:absolute;margin-left:-15pt;margin-top:-1.5pt;width:572.25pt;height:27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" filled="f" strokecolor="#1f4d78 [1604]" strokeweight="3pt"/>
            </w:pict>
          </mc:Fallback>
        </mc:AlternateContent>
      </w:r>
      <w:r w:rsidR="00AD1060">
        <w:rPr>
          <w:noProof/>
        </w:rPr>
        <w:drawing>
          <wp:anchor distT="0" distB="0" distL="114300" distR="114300" simplePos="0" relativeHeight="251659264" behindDoc="1" locked="0" layoutInCell="1" allowOverlap="1" wp14:anchorId="1E3B69B6" wp14:editId="68533704">
            <wp:simplePos x="0" y="0"/>
            <wp:positionH relativeFrom="margin">
              <wp:posOffset>6067425</wp:posOffset>
            </wp:positionH>
            <wp:positionV relativeFrom="margin">
              <wp:align>top</wp:align>
            </wp:positionV>
            <wp:extent cx="847725" cy="7690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47725" cy="769095"/>
                    </a:xfrm>
                    <a:prstGeom prst="rect">
                      <a:avLst/>
                    </a:prstGeom>
                  </pic:spPr>
                </pic:pic>
              </a:graphicData>
            </a:graphic>
            <wp14:sizeRelH relativeFrom="margin">
              <wp14:pctWidth>0</wp14:pctWidth>
            </wp14:sizeRelH>
            <wp14:sizeRelV relativeFrom="margin">
              <wp14:pctHeight>0</wp14:pctHeight>
            </wp14:sizeRelV>
          </wp:anchor>
        </w:drawing>
      </w:r>
      <w:r w:rsidR="003230C8">
        <w:rPr>
          <w:rFonts w:ascii="Bodoni Poster" w:hAnsi="Bodoni Poster"/>
          <w:sz w:val="36"/>
          <w:szCs w:val="36"/>
        </w:rPr>
        <w:t>Operation Round U</w:t>
      </w:r>
      <w:r w:rsidR="007F3446" w:rsidRPr="00B61339">
        <w:rPr>
          <w:rFonts w:ascii="Bodoni Poster" w:hAnsi="Bodoni Poster"/>
          <w:sz w:val="36"/>
          <w:szCs w:val="36"/>
        </w:rPr>
        <w:t>p</w:t>
      </w:r>
    </w:p>
    <w:p w14:paraId="2E79D555" w14:textId="77777777" w:rsidR="007F3446" w:rsidRPr="00B61339" w:rsidRDefault="007F3446" w:rsidP="00B61339">
      <w:pPr>
        <w:spacing w:line="240" w:lineRule="auto"/>
        <w:rPr>
          <w:rFonts w:ascii="Albertus MT Lt" w:hAnsi="Albertus MT Lt" w:cs="Arial"/>
        </w:rPr>
      </w:pPr>
      <w:r w:rsidRPr="00B61339">
        <w:rPr>
          <w:rFonts w:ascii="Albertus MT Lt" w:hAnsi="Albertus MT Lt" w:cs="Arial"/>
        </w:rPr>
        <w:t>Minnesota Valley members have the opportunity to participate in the Operation Roundup program, which provides financial assistanc</w:t>
      </w:r>
      <w:r w:rsidR="00AD1060" w:rsidRPr="00B61339">
        <w:rPr>
          <w:rFonts w:ascii="Albertus MT Lt" w:hAnsi="Albertus MT Lt" w:cs="Arial"/>
        </w:rPr>
        <w:t>e to area communities and families</w:t>
      </w:r>
      <w:r w:rsidRPr="00B61339">
        <w:rPr>
          <w:rFonts w:ascii="Albertus MT Lt" w:hAnsi="Albertus MT Lt" w:cs="Arial"/>
        </w:rPr>
        <w:t xml:space="preserve"> in need.</w:t>
      </w:r>
    </w:p>
    <w:p w14:paraId="12F9F7A5" w14:textId="77777777" w:rsidR="007F3446" w:rsidRPr="00B61339" w:rsidRDefault="007F3446" w:rsidP="00B61339">
      <w:pPr>
        <w:spacing w:line="240" w:lineRule="auto"/>
        <w:rPr>
          <w:rFonts w:ascii="Albertus MT Lt" w:hAnsi="Albertus MT Lt" w:cs="Arial"/>
        </w:rPr>
      </w:pPr>
      <w:r w:rsidRPr="00B61339">
        <w:rPr>
          <w:rFonts w:ascii="Albertus MT Lt" w:hAnsi="Albertus MT Lt" w:cs="Arial"/>
        </w:rPr>
        <w:t>By participating in this program, members allow the cooperative to round up their monthly electric bill to the nearest dollar. For example, if your actual electric bill is $72.50, we will round it up to $73.00 and the extra 50 cents goes into the Operation Round Up Fund. With this method of donating, the most you could donate in a year would be $11.88 per account, but the average is $6.00.</w:t>
      </w:r>
    </w:p>
    <w:p w14:paraId="1A9E3FA6" w14:textId="77777777" w:rsidR="007F3446" w:rsidRPr="00B61339" w:rsidRDefault="007F3446" w:rsidP="00B61339">
      <w:pPr>
        <w:spacing w:line="240" w:lineRule="auto"/>
        <w:rPr>
          <w:rFonts w:ascii="Albertus MT Lt" w:hAnsi="Albertus MT Lt" w:cs="Arial"/>
        </w:rPr>
      </w:pPr>
      <w:r w:rsidRPr="00B61339">
        <w:rPr>
          <w:rFonts w:ascii="Albertus MT Lt" w:hAnsi="Albertus MT Lt" w:cs="Arial"/>
        </w:rPr>
        <w:t>It’s easy to become part of this great community service program.  Simply call the Billing Dept. at 320.269.2163 o</w:t>
      </w:r>
      <w:r w:rsidR="008F3AF7">
        <w:rPr>
          <w:rFonts w:ascii="Albertus MT Lt" w:hAnsi="Albertus MT Lt" w:cs="Arial"/>
        </w:rPr>
        <w:t xml:space="preserve">r 800.247.5051 or check the box </w:t>
      </w:r>
      <w:r w:rsidRPr="00B61339">
        <w:rPr>
          <w:rFonts w:ascii="Albertus MT Lt" w:hAnsi="Albertus MT Lt" w:cs="Arial"/>
        </w:rPr>
        <w:t>of your next energy payment stub to let us know you wan</w:t>
      </w:r>
      <w:r w:rsidR="00AD1060" w:rsidRPr="00B61339">
        <w:rPr>
          <w:rFonts w:ascii="Albertus MT Lt" w:hAnsi="Albertus MT Lt" w:cs="Arial"/>
        </w:rPr>
        <w:t>t to begin</w:t>
      </w:r>
      <w:r w:rsidRPr="00B61339">
        <w:rPr>
          <w:rFonts w:ascii="Albertus MT Lt" w:hAnsi="Albertus MT Lt" w:cs="Arial"/>
        </w:rPr>
        <w:t xml:space="preserve"> contributing to Operation Round Up.</w:t>
      </w:r>
    </w:p>
    <w:p w14:paraId="43FC7A74" w14:textId="77777777" w:rsidR="007F3446" w:rsidRPr="00B61339" w:rsidRDefault="007F3446" w:rsidP="00B61339">
      <w:pPr>
        <w:spacing w:line="240" w:lineRule="auto"/>
        <w:rPr>
          <w:rFonts w:ascii="Albertus MT Lt" w:hAnsi="Albertus MT Lt" w:cs="Arial"/>
        </w:rPr>
      </w:pPr>
      <w:r w:rsidRPr="00B61339">
        <w:rPr>
          <w:rFonts w:ascii="Albertus MT Lt" w:hAnsi="Albertus MT Lt" w:cs="Arial"/>
        </w:rPr>
        <w:t>In addition, if you are participating in Operation Round Up and you find your location number in the monthly newsletter, your energy bill will be credited $20 instead of the usual $10.</w:t>
      </w:r>
    </w:p>
    <w:p w14:paraId="47F281FE" w14:textId="77777777" w:rsidR="007F3446" w:rsidRPr="00B61339" w:rsidRDefault="007F3446" w:rsidP="00B61339">
      <w:pPr>
        <w:spacing w:line="240" w:lineRule="auto"/>
        <w:rPr>
          <w:rFonts w:ascii="Albertus MT Lt" w:hAnsi="Albertus MT Lt" w:cs="Arial"/>
        </w:rPr>
      </w:pPr>
      <w:r w:rsidRPr="00B61339">
        <w:rPr>
          <w:rFonts w:ascii="Albertus MT Lt" w:hAnsi="Albertus MT Lt" w:cs="Arial"/>
        </w:rPr>
        <w:t>Although your monthly contribution seems small, when it’s combined with the contributions of other members, it amounts to big help for those in need. So join today to begin helping us help meet the needs of our area communities.</w:t>
      </w:r>
    </w:p>
    <w:sectPr w:rsidR="007F3446" w:rsidRPr="00B61339" w:rsidSect="00AD10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Poster">
    <w:altName w:val="Cambria"/>
    <w:charset w:val="00"/>
    <w:family w:val="roman"/>
    <w:pitch w:val="variable"/>
    <w:sig w:usb0="00000003" w:usb1="00000000" w:usb2="00000000" w:usb3="00000000" w:csb0="00000001" w:csb1="00000000"/>
  </w:font>
  <w:font w:name="Albertus MT L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446"/>
    <w:rsid w:val="001B4221"/>
    <w:rsid w:val="003230C8"/>
    <w:rsid w:val="004B73A8"/>
    <w:rsid w:val="007F3446"/>
    <w:rsid w:val="008F3AF7"/>
    <w:rsid w:val="00AD1060"/>
    <w:rsid w:val="00B61339"/>
    <w:rsid w:val="00D5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CCCE"/>
  <w15:chartTrackingRefBased/>
  <w15:docId w15:val="{E29E4DEF-019E-4ECD-A15B-48D6CC1D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Black" w:eastAsiaTheme="minorHAnsi" w:hAnsi="Arial Black"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Peterson</dc:creator>
  <cp:keywords/>
  <dc:description/>
  <cp:lastModifiedBy>Tracie Peterson</cp:lastModifiedBy>
  <cp:revision>2</cp:revision>
  <cp:lastPrinted>2019-02-26T22:19:00Z</cp:lastPrinted>
  <dcterms:created xsi:type="dcterms:W3CDTF">2024-06-04T20:28:00Z</dcterms:created>
  <dcterms:modified xsi:type="dcterms:W3CDTF">2024-06-04T20:28:00Z</dcterms:modified>
</cp:coreProperties>
</file>